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FE071" w14:textId="77777777" w:rsidR="006E7DC2" w:rsidRPr="006E7DC2" w:rsidRDefault="006E7DC2" w:rsidP="006E7DC2">
      <w:r w:rsidRPr="006E7DC2">
        <w:t>Attendees: Bryan Sutherland, Kendall Burke, Bobby Group, Ryan Cefalu, Kristin Stoner, Brandy Beery, Rick Hahn, Kevin Horn, Greg Stevens, Kevin Corey, Amanda Impellizzeri</w:t>
      </w:r>
    </w:p>
    <w:p w14:paraId="3E7214BC" w14:textId="77777777" w:rsidR="006E7DC2" w:rsidRPr="006E7DC2" w:rsidRDefault="006E7DC2" w:rsidP="006E7DC2">
      <w:r w:rsidRPr="006E7DC2">
        <w:t>Zoom: Sarah Kain, K.W. Kain</w:t>
      </w:r>
    </w:p>
    <w:p w14:paraId="3992474A" w14:textId="77777777" w:rsidR="006E7DC2" w:rsidRPr="006E7DC2" w:rsidRDefault="006E7DC2" w:rsidP="006E7DC2">
      <w:r w:rsidRPr="006E7DC2">
        <w:t>Late Zoom Joins: Larry Guerra (7:14 PM), April Counselman (7:21 PM)</w:t>
      </w:r>
    </w:p>
    <w:p w14:paraId="3BC5B74D" w14:textId="77777777" w:rsidR="006E7DC2" w:rsidRPr="006E7DC2" w:rsidRDefault="006E7DC2" w:rsidP="006E7DC2">
      <w:r w:rsidRPr="006E7DC2">
        <w:rPr>
          <w:b/>
          <w:bCs/>
        </w:rPr>
        <w:t>Meeting Called to Order: </w:t>
      </w:r>
      <w:r w:rsidRPr="006E7DC2">
        <w:t>President Bryan Sutherland</w:t>
      </w:r>
    </w:p>
    <w:p w14:paraId="2B15E183" w14:textId="77777777" w:rsidR="006E7DC2" w:rsidRPr="006E7DC2" w:rsidRDefault="006E7DC2" w:rsidP="006E7DC2">
      <w:r w:rsidRPr="006E7DC2">
        <w:rPr>
          <w:b/>
          <w:bCs/>
        </w:rPr>
        <w:t>Approve Previous Meeting Minutes: </w:t>
      </w:r>
      <w:r w:rsidRPr="006E7DC2">
        <w:t xml:space="preserve">Motioned by Kendall, </w:t>
      </w:r>
      <w:proofErr w:type="gramStart"/>
      <w:r w:rsidRPr="006E7DC2">
        <w:t>Seconded</w:t>
      </w:r>
      <w:proofErr w:type="gramEnd"/>
      <w:r w:rsidRPr="006E7DC2">
        <w:t xml:space="preserve"> by Ryan – PASSED (All in Favor)</w:t>
      </w:r>
    </w:p>
    <w:p w14:paraId="01791E95" w14:textId="77777777" w:rsidR="006E7DC2" w:rsidRPr="006E7DC2" w:rsidRDefault="006E7DC2" w:rsidP="006E7DC2">
      <w:r w:rsidRPr="006E7DC2">
        <w:rPr>
          <w:b/>
          <w:bCs/>
        </w:rPr>
        <w:t>New Board Member – Freddy Gratz: </w:t>
      </w:r>
      <w:r w:rsidRPr="006E7DC2">
        <w:t xml:space="preserve">Motioned by Rick, </w:t>
      </w:r>
      <w:proofErr w:type="gramStart"/>
      <w:r w:rsidRPr="006E7DC2">
        <w:t>Seconded</w:t>
      </w:r>
      <w:proofErr w:type="gramEnd"/>
      <w:r w:rsidRPr="006E7DC2">
        <w:t xml:space="preserve"> by Greg Stevens – PASSED (All in Favor)</w:t>
      </w:r>
    </w:p>
    <w:p w14:paraId="1E96F241" w14:textId="77777777" w:rsidR="006E7DC2" w:rsidRPr="006E7DC2" w:rsidRDefault="006E7DC2" w:rsidP="006E7DC2">
      <w:r w:rsidRPr="006E7DC2">
        <w:rPr>
          <w:b/>
          <w:bCs/>
        </w:rPr>
        <w:t>School Board Land Lease: </w:t>
      </w:r>
      <w:r w:rsidRPr="006E7DC2">
        <w:t>Bryan to sign at $10 rent for 10 years (pros/cons discussed)</w:t>
      </w:r>
    </w:p>
    <w:p w14:paraId="1FD85CF7" w14:textId="77777777" w:rsidR="006E7DC2" w:rsidRPr="006E7DC2" w:rsidRDefault="006E7DC2" w:rsidP="006E7DC2">
      <w:r w:rsidRPr="006E7DC2">
        <w:rPr>
          <w:b/>
          <w:bCs/>
        </w:rPr>
        <w:t>Opening Day: </w:t>
      </w:r>
      <w:r w:rsidRPr="006E7DC2">
        <w:t>Plans finalized</w:t>
      </w:r>
    </w:p>
    <w:p w14:paraId="4A733B4C" w14:textId="77777777" w:rsidR="006E7DC2" w:rsidRPr="006E7DC2" w:rsidRDefault="006E7DC2" w:rsidP="006E7DC2">
      <w:r w:rsidRPr="006E7DC2">
        <w:rPr>
          <w:b/>
          <w:bCs/>
        </w:rPr>
        <w:t>Tournaments: </w:t>
      </w:r>
      <w:r w:rsidRPr="006E7DC2">
        <w:t>Day timeline discussed</w:t>
      </w:r>
    </w:p>
    <w:p w14:paraId="41B6A059" w14:textId="77777777" w:rsidR="006E7DC2" w:rsidRPr="006E7DC2" w:rsidRDefault="006E7DC2" w:rsidP="006E7DC2">
      <w:r w:rsidRPr="006E7DC2">
        <w:rPr>
          <w:b/>
          <w:bCs/>
        </w:rPr>
        <w:t>Sam Michael’s Updates: </w:t>
      </w:r>
      <w:r w:rsidRPr="006E7DC2">
        <w:t>Discussed</w:t>
      </w:r>
    </w:p>
    <w:p w14:paraId="16324E4D" w14:textId="77777777" w:rsidR="006E7DC2" w:rsidRPr="006E7DC2" w:rsidRDefault="006E7DC2" w:rsidP="006E7DC2">
      <w:r w:rsidRPr="006E7DC2">
        <w:rPr>
          <w:b/>
          <w:bCs/>
        </w:rPr>
        <w:t>Treasurer’s Report: </w:t>
      </w:r>
      <w:r w:rsidRPr="006E7DC2">
        <w:t>Given by Kendall</w:t>
      </w:r>
    </w:p>
    <w:p w14:paraId="22F29CE4" w14:textId="77777777" w:rsidR="006E7DC2" w:rsidRPr="006E7DC2" w:rsidRDefault="006E7DC2" w:rsidP="006E7DC2">
      <w:r w:rsidRPr="006E7DC2">
        <w:rPr>
          <w:b/>
          <w:bCs/>
        </w:rPr>
        <w:t>Fencing – Hoffmaster Field ($3,200): </w:t>
      </w:r>
      <w:r w:rsidRPr="006E7DC2">
        <w:t xml:space="preserve">Motioned by Bobby, </w:t>
      </w:r>
      <w:proofErr w:type="gramStart"/>
      <w:r w:rsidRPr="006E7DC2">
        <w:t>Seconded</w:t>
      </w:r>
      <w:proofErr w:type="gramEnd"/>
      <w:r w:rsidRPr="006E7DC2">
        <w:t xml:space="preserve"> by Kristin – PASSED (All in Favor)</w:t>
      </w:r>
    </w:p>
    <w:p w14:paraId="5079A427" w14:textId="77777777" w:rsidR="006E7DC2" w:rsidRPr="006E7DC2" w:rsidRDefault="006E7DC2" w:rsidP="006E7DC2">
      <w:r w:rsidRPr="006E7DC2">
        <w:rPr>
          <w:b/>
          <w:bCs/>
        </w:rPr>
        <w:t>Backstop Covers: </w:t>
      </w:r>
      <w:r w:rsidRPr="006E7DC2">
        <w:t>Discussed</w:t>
      </w:r>
    </w:p>
    <w:p w14:paraId="659B5763" w14:textId="77777777" w:rsidR="006E7DC2" w:rsidRPr="006E7DC2" w:rsidRDefault="006E7DC2" w:rsidP="006E7DC2">
      <w:r w:rsidRPr="006E7DC2">
        <w:rPr>
          <w:b/>
          <w:bCs/>
        </w:rPr>
        <w:t>Potential Junior Trade: </w:t>
      </w:r>
      <w:r w:rsidRPr="006E7DC2">
        <w:t xml:space="preserve">Motion by Amanda, </w:t>
      </w:r>
      <w:proofErr w:type="gramStart"/>
      <w:r w:rsidRPr="006E7DC2">
        <w:t>Seconded</w:t>
      </w:r>
      <w:proofErr w:type="gramEnd"/>
      <w:r w:rsidRPr="006E7DC2">
        <w:t xml:space="preserve"> by Kevin C. – PASSED (All in Favor)</w:t>
      </w:r>
    </w:p>
    <w:p w14:paraId="13746E66" w14:textId="77777777" w:rsidR="006E7DC2" w:rsidRPr="006E7DC2" w:rsidRDefault="006E7DC2" w:rsidP="006E7DC2">
      <w:r w:rsidRPr="006E7DC2">
        <w:rPr>
          <w:b/>
          <w:bCs/>
        </w:rPr>
        <w:t>Approval of Coach Shimp: </w:t>
      </w:r>
      <w:r w:rsidRPr="006E7DC2">
        <w:t xml:space="preserve">Motioned by Ryan, </w:t>
      </w:r>
      <w:proofErr w:type="gramStart"/>
      <w:r w:rsidRPr="006E7DC2">
        <w:t>Seconded</w:t>
      </w:r>
      <w:proofErr w:type="gramEnd"/>
      <w:r w:rsidRPr="006E7DC2">
        <w:t xml:space="preserve"> by Kristin – PASSED (All in Favor)</w:t>
      </w:r>
    </w:p>
    <w:p w14:paraId="74BBF513" w14:textId="77777777" w:rsidR="006E7DC2" w:rsidRPr="006E7DC2" w:rsidRDefault="006E7DC2" w:rsidP="006E7DC2">
      <w:r w:rsidRPr="006E7DC2">
        <w:rPr>
          <w:b/>
          <w:bCs/>
        </w:rPr>
        <w:t>Next Meeting: </w:t>
      </w:r>
      <w:r w:rsidRPr="006E7DC2">
        <w:t xml:space="preserve">April 13, </w:t>
      </w:r>
      <w:proofErr w:type="gramStart"/>
      <w:r w:rsidRPr="006E7DC2">
        <w:t>2025</w:t>
      </w:r>
      <w:proofErr w:type="gramEnd"/>
      <w:r w:rsidRPr="006E7DC2">
        <w:t xml:space="preserve"> at 6:00 PM</w:t>
      </w:r>
    </w:p>
    <w:p w14:paraId="69B5D8AE" w14:textId="77777777" w:rsidR="006E7DC2" w:rsidRPr="006E7DC2" w:rsidRDefault="006E7DC2" w:rsidP="006E7DC2">
      <w:r w:rsidRPr="006E7DC2">
        <w:rPr>
          <w:b/>
          <w:bCs/>
        </w:rPr>
        <w:t>Meeting Adjourned: </w:t>
      </w:r>
      <w:r w:rsidRPr="006E7DC2">
        <w:t>8:01 PM</w:t>
      </w:r>
    </w:p>
    <w:p w14:paraId="3F461F11" w14:textId="77777777" w:rsidR="00DF59E2" w:rsidRDefault="00DF59E2"/>
    <w:sectPr w:rsidR="00DF59E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68B1F" w14:textId="77777777" w:rsidR="006E7DC2" w:rsidRDefault="006E7DC2" w:rsidP="006E7DC2">
      <w:pPr>
        <w:spacing w:after="0" w:line="240" w:lineRule="auto"/>
      </w:pPr>
      <w:r>
        <w:separator/>
      </w:r>
    </w:p>
  </w:endnote>
  <w:endnote w:type="continuationSeparator" w:id="0">
    <w:p w14:paraId="2FD429D5" w14:textId="77777777" w:rsidR="006E7DC2" w:rsidRDefault="006E7DC2" w:rsidP="006E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3046C" w14:textId="77777777" w:rsidR="006E7DC2" w:rsidRDefault="006E7DC2" w:rsidP="006E7DC2">
      <w:pPr>
        <w:spacing w:after="0" w:line="240" w:lineRule="auto"/>
      </w:pPr>
      <w:r>
        <w:separator/>
      </w:r>
    </w:p>
  </w:footnote>
  <w:footnote w:type="continuationSeparator" w:id="0">
    <w:p w14:paraId="1488B190" w14:textId="77777777" w:rsidR="006E7DC2" w:rsidRDefault="006E7DC2" w:rsidP="006E7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91DEB" w14:textId="1042333C" w:rsidR="006E7DC2" w:rsidRDefault="006E7DC2" w:rsidP="006E7DC2">
    <w:pPr>
      <w:pStyle w:val="Header"/>
    </w:pPr>
    <w:r>
      <w:t>March 30</w:t>
    </w:r>
    <w:r>
      <w:rPr>
        <w:vertAlign w:val="superscript"/>
      </w:rPr>
      <w:t>th</w:t>
    </w:r>
    <w:r>
      <w:t xml:space="preserve"> </w:t>
    </w:r>
    <w:r>
      <w:t>Meeting Minutes</w:t>
    </w:r>
    <w:r>
      <w:tab/>
    </w:r>
    <w:r>
      <w:tab/>
    </w:r>
    <w:r>
      <w:rPr>
        <w:noProof/>
      </w:rPr>
      <w:drawing>
        <wp:inline distT="0" distB="0" distL="0" distR="0" wp14:anchorId="132D7340" wp14:editId="51AB1E8A">
          <wp:extent cx="532922" cy="571069"/>
          <wp:effectExtent l="0" t="0" r="635" b="635"/>
          <wp:docPr id="737026458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12" cy="59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9AF369" w14:textId="77777777" w:rsidR="006E7DC2" w:rsidRDefault="006E7D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C2"/>
    <w:rsid w:val="001932BA"/>
    <w:rsid w:val="00495146"/>
    <w:rsid w:val="004B2ED1"/>
    <w:rsid w:val="00621268"/>
    <w:rsid w:val="006E7DC2"/>
    <w:rsid w:val="00732A75"/>
    <w:rsid w:val="00A20A64"/>
    <w:rsid w:val="00DF59E2"/>
    <w:rsid w:val="00E2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E7715"/>
  <w15:chartTrackingRefBased/>
  <w15:docId w15:val="{EA72014C-7F68-49D2-A353-8C482B7A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D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D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D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D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D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D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D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D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D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D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D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D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D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D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D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D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D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7D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7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D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7D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7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7D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7D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7D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D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D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7DC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E7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DC2"/>
  </w:style>
  <w:style w:type="paragraph" w:styleId="Footer">
    <w:name w:val="footer"/>
    <w:basedOn w:val="Normal"/>
    <w:link w:val="FooterChar"/>
    <w:uiPriority w:val="99"/>
    <w:unhideWhenUsed/>
    <w:rsid w:val="006E7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Kain</dc:creator>
  <cp:keywords/>
  <dc:description/>
  <cp:lastModifiedBy>Keith Kain</cp:lastModifiedBy>
  <cp:revision>1</cp:revision>
  <dcterms:created xsi:type="dcterms:W3CDTF">2025-04-17T00:06:00Z</dcterms:created>
  <dcterms:modified xsi:type="dcterms:W3CDTF">2025-04-17T00:08:00Z</dcterms:modified>
</cp:coreProperties>
</file>